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6B6E" w14:textId="77777777" w:rsidR="009B3C86" w:rsidRPr="007B5050" w:rsidRDefault="006B7322" w:rsidP="00CF0A71">
      <w:pPr>
        <w:spacing w:line="300" w:lineRule="exact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B5050">
        <w:rPr>
          <w:rFonts w:asciiTheme="majorHAnsi" w:hAnsiTheme="majorHAnsi" w:cstheme="majorHAnsi"/>
          <w:b/>
          <w:sz w:val="28"/>
          <w:szCs w:val="28"/>
          <w:lang w:val="en-US"/>
        </w:rPr>
        <w:t>CỘNG HÒA XÃ HỘI CHỦ NGHĨA VIỆT NAM</w:t>
      </w:r>
    </w:p>
    <w:p w14:paraId="07DD254B" w14:textId="77777777" w:rsidR="006B7322" w:rsidRDefault="004E7313" w:rsidP="00CF0A71">
      <w:pPr>
        <w:spacing w:line="300" w:lineRule="exact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w:pict w14:anchorId="025286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2.5pt;margin-top:15.6pt;width:167.4pt;height:0;z-index:251658240" o:connectortype="straight"/>
        </w:pict>
      </w:r>
      <w:r w:rsidR="006B7322" w:rsidRPr="007B5050">
        <w:rPr>
          <w:rFonts w:asciiTheme="majorHAnsi" w:hAnsiTheme="majorHAnsi" w:cstheme="majorHAnsi"/>
          <w:b/>
          <w:sz w:val="28"/>
          <w:szCs w:val="28"/>
          <w:lang w:val="en-US"/>
        </w:rPr>
        <w:t>Độc lập - Tự do - Hạnh phúc</w:t>
      </w:r>
    </w:p>
    <w:p w14:paraId="49EC68EA" w14:textId="77777777" w:rsidR="005840D4" w:rsidRPr="007B5050" w:rsidRDefault="005840D4" w:rsidP="00CF0A71">
      <w:pPr>
        <w:spacing w:line="300" w:lineRule="exact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0D81BB78" w14:textId="77777777" w:rsidR="00CF0A71" w:rsidRDefault="006B7322" w:rsidP="00DB68B7">
      <w:pPr>
        <w:spacing w:line="240" w:lineRule="auto"/>
        <w:jc w:val="center"/>
        <w:rPr>
          <w:rFonts w:asciiTheme="majorHAnsi" w:hAnsiTheme="majorHAnsi" w:cstheme="majorHAnsi"/>
          <w:b/>
          <w:sz w:val="30"/>
          <w:szCs w:val="30"/>
          <w:lang w:val="en-US"/>
        </w:rPr>
      </w:pPr>
      <w:r w:rsidRPr="00DF4FC0">
        <w:rPr>
          <w:rFonts w:asciiTheme="majorHAnsi" w:hAnsiTheme="majorHAnsi" w:cstheme="majorHAnsi"/>
          <w:b/>
          <w:sz w:val="30"/>
          <w:szCs w:val="30"/>
          <w:lang w:val="en-US"/>
        </w:rPr>
        <w:t xml:space="preserve">ĐƠN XIN GIA NHẬP </w:t>
      </w:r>
    </w:p>
    <w:p w14:paraId="450191A2" w14:textId="0361701E" w:rsidR="006B7322" w:rsidRDefault="00E81907" w:rsidP="00DB68B7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HIỆP HỘI D</w:t>
      </w:r>
      <w:r w:rsidR="00EC04BD">
        <w:rPr>
          <w:rFonts w:asciiTheme="majorHAnsi" w:hAnsiTheme="majorHAnsi" w:cstheme="majorHAnsi"/>
          <w:b/>
          <w:sz w:val="28"/>
          <w:szCs w:val="28"/>
          <w:lang w:val="en-US"/>
        </w:rPr>
        <w:t>OANH NGHIỆP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TỈNH YÊN BÁI</w:t>
      </w:r>
    </w:p>
    <w:p w14:paraId="3DD3BC12" w14:textId="587E6071" w:rsidR="00E81907" w:rsidRPr="009557DB" w:rsidRDefault="006B7322" w:rsidP="00DB68B7">
      <w:pPr>
        <w:spacing w:line="300" w:lineRule="exact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557DB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Kính gửi:</w:t>
      </w:r>
      <w:r w:rsidRPr="009557DB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E81907" w:rsidRPr="009557DB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DB68B7" w:rsidRPr="009557DB">
        <w:rPr>
          <w:rFonts w:asciiTheme="majorHAnsi" w:hAnsiTheme="majorHAnsi" w:cstheme="majorHAnsi"/>
          <w:b/>
          <w:sz w:val="26"/>
          <w:szCs w:val="26"/>
          <w:lang w:val="en-US"/>
        </w:rPr>
        <w:t>Hiệp hội doanh nghiệp tỉnh Yên Bái</w:t>
      </w:r>
    </w:p>
    <w:p w14:paraId="7D924927" w14:textId="77777777" w:rsidR="00CF0A71" w:rsidRPr="00C11ACB" w:rsidRDefault="006B7322" w:rsidP="00DB68B7">
      <w:pPr>
        <w:spacing w:line="240" w:lineRule="exact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Tên tôi là:………………………………………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……………………………………….</w:t>
      </w:r>
    </w:p>
    <w:p w14:paraId="700D604A" w14:textId="77777777" w:rsidR="006B7322" w:rsidRPr="00C11ACB" w:rsidRDefault="00482E32" w:rsidP="00DB68B7">
      <w:pPr>
        <w:spacing w:line="240" w:lineRule="exact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Số</w:t>
      </w:r>
      <w:r w:rsidR="006B7322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ĐT…………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………………..</w:t>
      </w:r>
      <w:r w:rsidR="006B7322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Email:</w:t>
      </w:r>
      <w:r w:rsidR="00FC55FA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……………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…………………………………..</w:t>
      </w:r>
    </w:p>
    <w:p w14:paraId="4C33F24A" w14:textId="77777777" w:rsidR="006B7322" w:rsidRPr="00C11ACB" w:rsidRDefault="006B7322" w:rsidP="00DB68B7">
      <w:pPr>
        <w:spacing w:line="240" w:lineRule="exact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Sinh ngày…….tháng…….năm……..</w:t>
      </w:r>
    </w:p>
    <w:p w14:paraId="7FE2E103" w14:textId="77777777" w:rsidR="006B7322" w:rsidRPr="00C11ACB" w:rsidRDefault="006B7322" w:rsidP="00DB68B7">
      <w:pPr>
        <w:spacing w:line="240" w:lineRule="exact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Địa chỉ thường trú: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……………………………………………………………………..</w:t>
      </w:r>
    </w:p>
    <w:p w14:paraId="3DDF3204" w14:textId="77777777" w:rsidR="006B7322" w:rsidRPr="00C11ACB" w:rsidRDefault="006B7322" w:rsidP="00DB68B7">
      <w:pPr>
        <w:spacing w:line="240" w:lineRule="exact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Đơn vị công tác: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……………………………………………………………………….</w:t>
      </w:r>
    </w:p>
    <w:p w14:paraId="368E9C18" w14:textId="77777777" w:rsidR="006B7322" w:rsidRPr="00C11ACB" w:rsidRDefault="006B7322" w:rsidP="00DB68B7">
      <w:pPr>
        <w:spacing w:line="240" w:lineRule="exact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Chức vụ: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………………………………………………………………………………..</w:t>
      </w:r>
    </w:p>
    <w:p w14:paraId="180719FD" w14:textId="1735236B" w:rsidR="006B7322" w:rsidRPr="00C11ACB" w:rsidRDefault="00E81907" w:rsidP="00DB68B7">
      <w:pPr>
        <w:spacing w:line="240" w:lineRule="exact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Lĩnh vực hoạt động SXKD</w:t>
      </w:r>
      <w:r w:rsidR="006B7322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: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……………………………………………………………….</w:t>
      </w:r>
    </w:p>
    <w:p w14:paraId="637CCD82" w14:textId="619DBA6B" w:rsidR="00794D01" w:rsidRPr="00C11ACB" w:rsidRDefault="00794D01" w:rsidP="00DB68B7">
      <w:pPr>
        <w:spacing w:line="240" w:lineRule="exact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Địa </w:t>
      </w:r>
      <w:r w:rsidR="00E8190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chỉ trụ sở kinh doanh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:…………………………</w:t>
      </w:r>
      <w:r w:rsidR="00E8190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……………………………………...</w:t>
      </w:r>
    </w:p>
    <w:p w14:paraId="45E4E2D2" w14:textId="3F359CB0" w:rsidR="006B7322" w:rsidRPr="00C11ACB" w:rsidRDefault="006B7322" w:rsidP="00DB68B7">
      <w:p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Qua tìm hiểu tôi được biết </w:t>
      </w:r>
      <w:r w:rsidR="00E8190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Hiệp hội doanh nghiệp tỉnh Yên</w:t>
      </w:r>
      <w:r w:rsidR="00794D0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Bái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là một tổ chức xã hội tự nguyện được thành lập để thu hút các </w:t>
      </w:r>
      <w:r w:rsidR="00794D0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các doanh nghiệp</w:t>
      </w:r>
      <w:r w:rsidR="00A5467F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, Cơ sở sản xuất kinh doanh 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trên địa bàn</w:t>
      </w:r>
      <w:r w:rsidR="00794D0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r w:rsidR="002F0AA6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tỉnh</w:t>
      </w:r>
      <w:r w:rsidR="00E8190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,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thành một tổ chức để kết nối giao lưu, chia sẻ, học tập giúp đỡ cùng nhau phát triển.</w:t>
      </w:r>
    </w:p>
    <w:p w14:paraId="78DE7005" w14:textId="61411633" w:rsidR="006B7322" w:rsidRPr="00C11ACB" w:rsidRDefault="006B7322" w:rsidP="00DB68B7">
      <w:p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  <w:t xml:space="preserve">Tôi làm đơn này xin đề nghị với </w:t>
      </w:r>
      <w:r w:rsidR="00E8190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Hiệp hội doanh nghiệp tỉnh Yên Bái 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tạo điều kiện cho tôi được tham gia vào hoạt động của </w:t>
      </w:r>
      <w:r w:rsidR="00DB68B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Hiệp hội</w:t>
      </w:r>
    </w:p>
    <w:p w14:paraId="087C78F0" w14:textId="18FD9339" w:rsidR="007B5050" w:rsidRPr="00C11ACB" w:rsidRDefault="006B7322" w:rsidP="00DB68B7">
      <w:p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Được kết nạp </w:t>
      </w:r>
      <w:r w:rsidR="00794D0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vào</w:t>
      </w:r>
      <w:r w:rsidR="007B5050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hội viên của </w:t>
      </w:r>
      <w:r w:rsidR="00DB68B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Hiệp hội</w:t>
      </w:r>
      <w:r w:rsidR="007B5050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tôi xin hứa: </w:t>
      </w:r>
    </w:p>
    <w:p w14:paraId="2A385240" w14:textId="74B140FB" w:rsidR="00CF0A71" w:rsidRPr="00C11ACB" w:rsidRDefault="007B5050" w:rsidP="00DB68B7">
      <w:p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  <w:t xml:space="preserve">- Chấp hành </w:t>
      </w:r>
      <w:r w:rsidR="00CD36C5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tốt 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quy chế hoạt động </w:t>
      </w:r>
      <w:r w:rsidR="00DB68B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và Điều lệ hoạt động của Hiệp hội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.</w:t>
      </w:r>
    </w:p>
    <w:p w14:paraId="4DB82A88" w14:textId="74555F06" w:rsidR="007B5050" w:rsidRPr="00C11ACB" w:rsidRDefault="00CF0A71" w:rsidP="00DB68B7">
      <w:p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  <w:t>- X</w:t>
      </w:r>
      <w:r w:rsidR="007B5050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ác định rõ vai trò tinh thần 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trách nhiệm </w:t>
      </w:r>
      <w:r w:rsidR="007B5050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của người hội viên trong </w:t>
      </w:r>
      <w:r w:rsidR="00DB68B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Hiệp hội</w:t>
      </w:r>
      <w:r w:rsidR="007B5050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.</w:t>
      </w:r>
    </w:p>
    <w:p w14:paraId="2D446F9C" w14:textId="0A2B53CE" w:rsidR="006B7322" w:rsidRPr="00C11ACB" w:rsidRDefault="007B5050" w:rsidP="00DB68B7">
      <w:p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  <w:t>- Luôn gắn bó</w:t>
      </w:r>
      <w:r w:rsidR="000C0B0F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,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tích cực tham gia các hoạt động</w:t>
      </w:r>
      <w:r w:rsidR="000C0B0F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, lắng nghe tiếp thu ý kiến, đoàn kết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và xây dựng phong trào của </w:t>
      </w:r>
      <w:r w:rsidR="00DB68B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Hiệp hội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ngày càng phát triển.</w:t>
      </w:r>
    </w:p>
    <w:p w14:paraId="357A8319" w14:textId="3B3ACB98" w:rsidR="00813612" w:rsidRPr="00C11ACB" w:rsidRDefault="00813612" w:rsidP="00DB68B7">
      <w:p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  <w:t xml:space="preserve">- Thực hiện tốt nghĩa vụ của hội viên, 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tích cực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tham gia đóng góp ý kiến vào các giải pháp xây dựng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hoạt động </w:t>
      </w:r>
      <w:r w:rsidR="00DB68B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Hiệp hội</w:t>
      </w: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.</w:t>
      </w:r>
    </w:p>
    <w:p w14:paraId="38041E3D" w14:textId="1F8D0A03" w:rsidR="00813612" w:rsidRPr="00C11ACB" w:rsidRDefault="00813612" w:rsidP="00DB68B7">
      <w:p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Kính mong </w:t>
      </w:r>
      <w:r w:rsidR="00794D0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Ban thường trực, Ban chấp hành </w:t>
      </w:r>
      <w:r w:rsidR="00DB68B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Hiệp hội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xem xét và chấp thuận cho tôi được kết nạp, </w:t>
      </w:r>
      <w:r w:rsidR="00794D0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tham gia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vào hoạt động của </w:t>
      </w:r>
      <w:r w:rsidR="00DB68B7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Hiệp hội doanh nghiệp tỉnh Yên Bái</w:t>
      </w:r>
      <w:r w:rsidR="00CF0A71" w:rsidRPr="00C11ACB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.</w:t>
      </w:r>
    </w:p>
    <w:p w14:paraId="1108E0EE" w14:textId="77777777" w:rsidR="00813612" w:rsidRPr="00C11ACB" w:rsidRDefault="00813612" w:rsidP="00DB68B7">
      <w:pPr>
        <w:spacing w:line="240" w:lineRule="auto"/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</w:pPr>
      <w:r w:rsidRPr="00C11ACB"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>Tôi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13612" w14:paraId="7BF64BDE" w14:textId="77777777" w:rsidTr="00F27707">
        <w:tc>
          <w:tcPr>
            <w:tcW w:w="5068" w:type="dxa"/>
          </w:tcPr>
          <w:p w14:paraId="1CA9CAFA" w14:textId="77777777" w:rsidR="00813612" w:rsidRDefault="00813612" w:rsidP="00794D01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38DC9B5B" w14:textId="77777777" w:rsidR="00FE4433" w:rsidRPr="00813612" w:rsidRDefault="00FE4433" w:rsidP="00794D01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5069" w:type="dxa"/>
          </w:tcPr>
          <w:p w14:paraId="0240D74A" w14:textId="4EB794A4" w:rsidR="00813612" w:rsidRPr="00813612" w:rsidRDefault="00813612">
            <w:pPr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</w:pPr>
            <w:r w:rsidRPr="00813612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Yên Bái, ngày…….tháng……..năm 20</w:t>
            </w:r>
            <w:r w:rsidR="000C0B0F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2</w:t>
            </w:r>
            <w:r w:rsidR="00DA6442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2</w:t>
            </w:r>
          </w:p>
          <w:p w14:paraId="0C8FF493" w14:textId="77777777" w:rsidR="00813612" w:rsidRPr="00813612" w:rsidRDefault="00813612" w:rsidP="0081361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81361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Người làm đơn</w:t>
            </w:r>
          </w:p>
          <w:p w14:paraId="09A651D9" w14:textId="0847A24E" w:rsidR="00813612" w:rsidRPr="00813612" w:rsidRDefault="00813612" w:rsidP="00813612">
            <w:pPr>
              <w:jc w:val="center"/>
              <w:rPr>
                <w:rFonts w:asciiTheme="majorHAnsi" w:hAnsiTheme="majorHAnsi" w:cstheme="majorHAnsi"/>
                <w:i/>
                <w:lang w:val="fr-FR"/>
              </w:rPr>
            </w:pPr>
            <w:r w:rsidRPr="00813612">
              <w:rPr>
                <w:rFonts w:asciiTheme="majorHAnsi" w:hAnsiTheme="majorHAnsi" w:cstheme="majorHAnsi"/>
                <w:i/>
                <w:lang w:val="fr-FR"/>
              </w:rPr>
              <w:t>( Ký, ghi rõ họ tên</w:t>
            </w:r>
            <w:r w:rsidR="00DB68B7">
              <w:rPr>
                <w:rFonts w:asciiTheme="majorHAnsi" w:hAnsiTheme="majorHAnsi" w:cstheme="majorHAnsi"/>
                <w:i/>
                <w:lang w:val="fr-FR"/>
              </w:rPr>
              <w:t>, đóng dấu</w:t>
            </w:r>
            <w:r w:rsidRPr="00813612">
              <w:rPr>
                <w:rFonts w:asciiTheme="majorHAnsi" w:hAnsiTheme="majorHAnsi" w:cstheme="majorHAnsi"/>
                <w:i/>
                <w:lang w:val="fr-FR"/>
              </w:rPr>
              <w:t>)</w:t>
            </w:r>
          </w:p>
          <w:p w14:paraId="4C9E9CE8" w14:textId="77777777" w:rsidR="00813612" w:rsidRDefault="00813612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78BCE963" w14:textId="77777777" w:rsidR="00813612" w:rsidRPr="007B5050" w:rsidRDefault="00813612">
      <w:pPr>
        <w:rPr>
          <w:rFonts w:asciiTheme="majorHAnsi" w:hAnsiTheme="majorHAnsi" w:cstheme="majorHAnsi"/>
          <w:sz w:val="28"/>
          <w:szCs w:val="28"/>
          <w:lang w:val="fr-FR"/>
        </w:rPr>
      </w:pPr>
    </w:p>
    <w:sectPr w:rsidR="00813612" w:rsidRPr="007B5050" w:rsidSect="00DB68B7">
      <w:pgSz w:w="11906" w:h="16838" w:code="9"/>
      <w:pgMar w:top="568" w:right="567" w:bottom="2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35D8"/>
    <w:multiLevelType w:val="hybridMultilevel"/>
    <w:tmpl w:val="16B217EC"/>
    <w:lvl w:ilvl="0" w:tplc="DCC29492">
      <w:numFmt w:val="bullet"/>
      <w:lvlText w:val="-"/>
      <w:lvlJc w:val="left"/>
      <w:pPr>
        <w:ind w:left="3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" w15:restartNumberingAfterBreak="0">
    <w:nsid w:val="43543A51"/>
    <w:multiLevelType w:val="hybridMultilevel"/>
    <w:tmpl w:val="5A783946"/>
    <w:lvl w:ilvl="0" w:tplc="10643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93396">
    <w:abstractNumId w:val="1"/>
  </w:num>
  <w:num w:numId="2" w16cid:durableId="188555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322"/>
    <w:rsid w:val="000C0B0F"/>
    <w:rsid w:val="002F0AA6"/>
    <w:rsid w:val="003E115E"/>
    <w:rsid w:val="00482E32"/>
    <w:rsid w:val="004E7313"/>
    <w:rsid w:val="005840D4"/>
    <w:rsid w:val="005A7AA7"/>
    <w:rsid w:val="006B7322"/>
    <w:rsid w:val="00794D01"/>
    <w:rsid w:val="007B5050"/>
    <w:rsid w:val="00813612"/>
    <w:rsid w:val="008408E1"/>
    <w:rsid w:val="009557DB"/>
    <w:rsid w:val="009B3C86"/>
    <w:rsid w:val="00A250ED"/>
    <w:rsid w:val="00A5467F"/>
    <w:rsid w:val="00B0412E"/>
    <w:rsid w:val="00C11ACB"/>
    <w:rsid w:val="00C25AB8"/>
    <w:rsid w:val="00CD36C5"/>
    <w:rsid w:val="00CF0A71"/>
    <w:rsid w:val="00D5115F"/>
    <w:rsid w:val="00DA6442"/>
    <w:rsid w:val="00DB68B7"/>
    <w:rsid w:val="00DF4FC0"/>
    <w:rsid w:val="00E47B0E"/>
    <w:rsid w:val="00E81907"/>
    <w:rsid w:val="00EC04BD"/>
    <w:rsid w:val="00F27707"/>
    <w:rsid w:val="00F415A1"/>
    <w:rsid w:val="00FC2484"/>
    <w:rsid w:val="00FC55FA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C0F8E4F"/>
  <w15:docId w15:val="{2E0927B6-D03D-4932-AF7B-B76DAABC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 Viet Hung</cp:lastModifiedBy>
  <cp:revision>19</cp:revision>
  <cp:lastPrinted>2022-06-16T07:12:00Z</cp:lastPrinted>
  <dcterms:created xsi:type="dcterms:W3CDTF">2017-06-14T07:19:00Z</dcterms:created>
  <dcterms:modified xsi:type="dcterms:W3CDTF">2022-06-27T01:22:00Z</dcterms:modified>
</cp:coreProperties>
</file>